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043" w:rsidRDefault="008C2043" w:rsidP="008C2043">
      <w:pPr>
        <w:spacing w:after="0" w:line="240" w:lineRule="auto"/>
        <w:jc w:val="center"/>
        <w:outlineLvl w:val="3"/>
        <w:rPr>
          <w:rFonts w:ascii="Arial" w:eastAsia="Times New Roman" w:hAnsi="Arial" w:cs="Arial"/>
          <w:b/>
          <w:bCs/>
        </w:rPr>
      </w:pPr>
      <w:r>
        <w:rPr>
          <w:rFonts w:ascii="Arial" w:eastAsia="Times New Roman" w:hAnsi="Arial" w:cs="Arial"/>
          <w:b/>
          <w:bCs/>
        </w:rPr>
        <w:t>MANUAL ENTRY FORM</w:t>
      </w:r>
    </w:p>
    <w:p w:rsidR="008C2043" w:rsidRDefault="008C2043" w:rsidP="008C2043">
      <w:pPr>
        <w:spacing w:after="0" w:line="240" w:lineRule="auto"/>
        <w:jc w:val="center"/>
        <w:outlineLvl w:val="3"/>
        <w:rPr>
          <w:rFonts w:ascii="Arial" w:eastAsia="Times New Roman" w:hAnsi="Arial" w:cs="Arial"/>
          <w:b/>
          <w:bCs/>
        </w:rPr>
      </w:pPr>
      <w:r>
        <w:rPr>
          <w:rFonts w:ascii="Arial" w:eastAsia="Times New Roman" w:hAnsi="Arial" w:cs="Arial"/>
          <w:b/>
          <w:bCs/>
        </w:rPr>
        <w:t>GTA SCHOOLS ORIENTEERING INVITATIONAL</w:t>
      </w:r>
    </w:p>
    <w:p w:rsidR="008C2043" w:rsidRDefault="008C2043" w:rsidP="008C2043">
      <w:pPr>
        <w:spacing w:after="0" w:line="240" w:lineRule="auto"/>
        <w:jc w:val="center"/>
        <w:rPr>
          <w:rFonts w:ascii="Arial" w:eastAsia="Times New Roman" w:hAnsi="Arial" w:cs="Arial"/>
          <w:sz w:val="18"/>
          <w:szCs w:val="18"/>
        </w:rPr>
      </w:pPr>
      <w:r>
        <w:rPr>
          <w:rFonts w:ascii="Arial" w:eastAsia="Times New Roman" w:hAnsi="Arial" w:cs="Arial"/>
          <w:b/>
          <w:bCs/>
        </w:rPr>
        <w:t>WEDNESDAY MAY 18</w:t>
      </w:r>
      <w:r>
        <w:rPr>
          <w:rFonts w:ascii="Arial" w:eastAsia="Times New Roman" w:hAnsi="Arial" w:cs="Arial"/>
          <w:b/>
          <w:bCs/>
          <w:vertAlign w:val="superscript"/>
        </w:rPr>
        <w:t>th</w:t>
      </w:r>
      <w:r>
        <w:rPr>
          <w:rFonts w:ascii="Arial" w:eastAsia="Times New Roman" w:hAnsi="Arial" w:cs="Arial"/>
          <w:b/>
          <w:bCs/>
        </w:rPr>
        <w:t>, 2016</w:t>
      </w:r>
    </w:p>
    <w:p w:rsidR="008C2043" w:rsidRDefault="008C2043" w:rsidP="008C20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8C2043" w:rsidRDefault="008C2043" w:rsidP="008C2043">
      <w:pPr>
        <w:spacing w:after="0" w:line="240" w:lineRule="auto"/>
        <w:rPr>
          <w:rFonts w:ascii="Arial" w:eastAsia="Times New Roman" w:hAnsi="Arial" w:cs="Arial"/>
          <w:b/>
          <w:bCs/>
          <w:sz w:val="16"/>
          <w:szCs w:val="16"/>
        </w:rPr>
      </w:pPr>
      <w:r>
        <w:rPr>
          <w:rFonts w:ascii="Arial" w:eastAsia="Times New Roman" w:hAnsi="Arial" w:cs="Arial"/>
          <w:sz w:val="16"/>
          <w:szCs w:val="16"/>
        </w:rPr>
        <w:t xml:space="preserve">We are not using on-line registration this year.  Type or keyboard all required information on this manual form using MSWord.  Attach the form to an e-mail and send it to the Meet Registrar, </w:t>
      </w:r>
      <w:proofErr w:type="gramStart"/>
      <w:r>
        <w:rPr>
          <w:rFonts w:ascii="Arial" w:eastAsia="Times New Roman" w:hAnsi="Arial" w:cs="Arial"/>
          <w:sz w:val="16"/>
          <w:szCs w:val="16"/>
        </w:rPr>
        <w:t>Malcolm  Goddard</w:t>
      </w:r>
      <w:proofErr w:type="gramEnd"/>
      <w:r>
        <w:rPr>
          <w:rFonts w:ascii="Arial" w:eastAsia="Times New Roman" w:hAnsi="Arial" w:cs="Arial"/>
          <w:sz w:val="16"/>
          <w:szCs w:val="16"/>
        </w:rPr>
        <w:t xml:space="preserve">,   </w:t>
      </w:r>
      <w:hyperlink r:id="rId5" w:history="1">
        <w:r>
          <w:rPr>
            <w:rStyle w:val="Hyperlink"/>
            <w:rFonts w:ascii="Arial" w:eastAsia="Times New Roman" w:hAnsi="Arial" w:cs="Arial"/>
            <w:sz w:val="16"/>
            <w:szCs w:val="16"/>
          </w:rPr>
          <w:t>malcolmgoddard@sympatico.ca</w:t>
        </w:r>
      </w:hyperlink>
      <w:r>
        <w:rPr>
          <w:rFonts w:ascii="Arial" w:eastAsia="Times New Roman" w:hAnsi="Arial" w:cs="Arial"/>
          <w:sz w:val="16"/>
          <w:szCs w:val="16"/>
        </w:rPr>
        <w:t xml:space="preserve">.  Initial entry must be made by midnight, Wednesday, May 11.  Necessary revisions must be made by 8.00 a.m., Saturday, May 14, after which we will be printing the maps and no net refund will be given.  Please bring your </w:t>
      </w:r>
      <w:proofErr w:type="spellStart"/>
      <w:r>
        <w:rPr>
          <w:rFonts w:ascii="Arial" w:eastAsia="Times New Roman" w:hAnsi="Arial" w:cs="Arial"/>
          <w:sz w:val="16"/>
          <w:szCs w:val="16"/>
        </w:rPr>
        <w:t>cheque</w:t>
      </w:r>
      <w:proofErr w:type="spellEnd"/>
      <w:r>
        <w:rPr>
          <w:rFonts w:ascii="Arial" w:eastAsia="Times New Roman" w:hAnsi="Arial" w:cs="Arial"/>
          <w:sz w:val="16"/>
          <w:szCs w:val="16"/>
        </w:rPr>
        <w:t>, payable to the Toronto Orienteering Club., to the meet</w:t>
      </w:r>
      <w:proofErr w:type="gramStart"/>
      <w:r>
        <w:rPr>
          <w:rFonts w:ascii="Arial" w:eastAsia="Times New Roman" w:hAnsi="Arial" w:cs="Arial"/>
          <w:sz w:val="16"/>
          <w:szCs w:val="16"/>
        </w:rPr>
        <w:t>..</w:t>
      </w:r>
      <w:proofErr w:type="gramEnd"/>
      <w:r>
        <w:rPr>
          <w:rFonts w:ascii="Arial" w:eastAsia="Times New Roman" w:hAnsi="Arial" w:cs="Arial"/>
          <w:sz w:val="16"/>
          <w:szCs w:val="16"/>
        </w:rPr>
        <w:t xml:space="preserve">  Please remember that we never cancel because of the weather.  We will be there!  </w:t>
      </w:r>
    </w:p>
    <w:p w:rsidR="008C2043" w:rsidRDefault="008C2043" w:rsidP="008C2043">
      <w:pPr>
        <w:spacing w:before="100" w:after="100" w:line="240" w:lineRule="auto"/>
        <w:rPr>
          <w:rFonts w:ascii="Arial" w:eastAsia="Times New Roman" w:hAnsi="Arial" w:cs="Arial"/>
          <w:sz w:val="16"/>
          <w:szCs w:val="16"/>
        </w:rPr>
      </w:pPr>
      <w:r>
        <w:rPr>
          <w:rFonts w:ascii="Arial" w:eastAsia="Times New Roman" w:hAnsi="Arial" w:cs="Arial"/>
          <w:b/>
          <w:bCs/>
          <w:sz w:val="16"/>
          <w:szCs w:val="16"/>
        </w:rPr>
        <w:t>Name</w:t>
      </w:r>
      <w:r>
        <w:rPr>
          <w:rFonts w:ascii="Arial" w:eastAsia="Times New Roman" w:hAnsi="Arial" w:cs="Arial"/>
          <w:sz w:val="16"/>
          <w:szCs w:val="16"/>
        </w:rPr>
        <w:t xml:space="preserve">: Enter </w:t>
      </w:r>
      <w:r>
        <w:rPr>
          <w:rFonts w:ascii="Arial" w:eastAsia="Times New Roman" w:hAnsi="Arial" w:cs="Arial"/>
          <w:b/>
          <w:bCs/>
          <w:sz w:val="16"/>
          <w:szCs w:val="16"/>
        </w:rPr>
        <w:t>one competitor per line with given name first and family name last.</w:t>
      </w:r>
      <w:r>
        <w:rPr>
          <w:rFonts w:ascii="Arial" w:eastAsia="Times New Roman" w:hAnsi="Arial" w:cs="Arial"/>
          <w:sz w:val="16"/>
          <w:szCs w:val="16"/>
        </w:rPr>
        <w:tab/>
      </w:r>
      <w:r>
        <w:rPr>
          <w:rFonts w:ascii="Arial" w:eastAsia="Times New Roman" w:hAnsi="Arial" w:cs="Arial"/>
          <w:b/>
          <w:bCs/>
          <w:sz w:val="16"/>
          <w:szCs w:val="16"/>
        </w:rPr>
        <w:t>Phone</w:t>
      </w:r>
      <w:r>
        <w:rPr>
          <w:rFonts w:ascii="Arial" w:eastAsia="Times New Roman" w:hAnsi="Arial" w:cs="Arial"/>
          <w:sz w:val="16"/>
          <w:szCs w:val="16"/>
        </w:rPr>
        <w:t>:  Enter an emergency number.</w:t>
      </w:r>
    </w:p>
    <w:p w:rsidR="008C2043" w:rsidRDefault="008C2043" w:rsidP="008C2043">
      <w:pPr>
        <w:spacing w:before="100" w:after="100" w:line="240" w:lineRule="auto"/>
        <w:rPr>
          <w:rFonts w:ascii="Arial" w:eastAsia="Times New Roman" w:hAnsi="Arial" w:cs="Arial"/>
          <w:sz w:val="16"/>
          <w:szCs w:val="16"/>
        </w:rPr>
      </w:pPr>
      <w:r>
        <w:rPr>
          <w:rFonts w:ascii="Arial" w:eastAsia="Times New Roman" w:hAnsi="Arial" w:cs="Arial"/>
          <w:b/>
          <w:bCs/>
          <w:sz w:val="16"/>
          <w:szCs w:val="16"/>
        </w:rPr>
        <w:t>Gender</w:t>
      </w:r>
      <w:r>
        <w:rPr>
          <w:rFonts w:ascii="Arial" w:eastAsia="Times New Roman" w:hAnsi="Arial" w:cs="Arial"/>
          <w:sz w:val="16"/>
          <w:szCs w:val="16"/>
        </w:rPr>
        <w:t>: Enter M or F.</w:t>
      </w:r>
      <w:r>
        <w:rPr>
          <w:rFonts w:ascii="Arial" w:eastAsia="Times New Roman" w:hAnsi="Arial" w:cs="Arial"/>
          <w:sz w:val="16"/>
          <w:szCs w:val="16"/>
        </w:rPr>
        <w:tab/>
      </w:r>
      <w:r>
        <w:rPr>
          <w:rFonts w:ascii="Arial" w:eastAsia="Times New Roman" w:hAnsi="Arial" w:cs="Arial"/>
          <w:b/>
          <w:bCs/>
          <w:sz w:val="16"/>
          <w:szCs w:val="16"/>
        </w:rPr>
        <w:t>Age:</w:t>
      </w:r>
      <w:r>
        <w:rPr>
          <w:rFonts w:ascii="Arial" w:eastAsia="Times New Roman" w:hAnsi="Arial" w:cs="Arial"/>
          <w:sz w:val="16"/>
          <w:szCs w:val="16"/>
        </w:rPr>
        <w:t xml:space="preserve"> Enter the age the competitor will have at the end of the present calendar year (Dec. 31, 2016)</w:t>
      </w:r>
      <w:proofErr w:type="gramStart"/>
      <w:r>
        <w:rPr>
          <w:rFonts w:ascii="Arial" w:eastAsia="Times New Roman" w:hAnsi="Arial" w:cs="Arial"/>
          <w:sz w:val="16"/>
          <w:szCs w:val="16"/>
        </w:rPr>
        <w:t>..</w:t>
      </w:r>
      <w:proofErr w:type="gramEnd"/>
      <w:r>
        <w:rPr>
          <w:rFonts w:ascii="Arial" w:eastAsia="Times New Roman" w:hAnsi="Arial" w:cs="Arial"/>
          <w:sz w:val="16"/>
          <w:szCs w:val="16"/>
        </w:rPr>
        <w:t xml:space="preserve">  </w:t>
      </w:r>
    </w:p>
    <w:p w:rsidR="008C2043" w:rsidRDefault="008C2043" w:rsidP="008C2043">
      <w:pPr>
        <w:spacing w:before="100" w:after="100" w:line="240" w:lineRule="auto"/>
        <w:rPr>
          <w:rFonts w:ascii="Arial" w:eastAsia="Times New Roman" w:hAnsi="Arial" w:cs="Arial"/>
          <w:sz w:val="16"/>
          <w:szCs w:val="16"/>
        </w:rPr>
      </w:pPr>
      <w:r>
        <w:rPr>
          <w:rFonts w:ascii="Arial" w:eastAsia="Times New Roman" w:hAnsi="Arial" w:cs="Arial"/>
          <w:b/>
          <w:bCs/>
          <w:sz w:val="16"/>
          <w:szCs w:val="16"/>
        </w:rPr>
        <w:t>Class</w:t>
      </w:r>
      <w:r>
        <w:rPr>
          <w:rFonts w:ascii="Arial" w:eastAsia="Times New Roman" w:hAnsi="Arial" w:cs="Arial"/>
          <w:sz w:val="16"/>
          <w:szCs w:val="16"/>
        </w:rPr>
        <w:t xml:space="preserve">: Enter one of M11-12, M13-14, M15-16, M17-19, F11-12, F13-14, F15-16, or F17-19. A team must run in a male class if one or more of the team members </w:t>
      </w:r>
      <w:proofErr w:type="gramStart"/>
      <w:r>
        <w:rPr>
          <w:rFonts w:ascii="Arial" w:eastAsia="Times New Roman" w:hAnsi="Arial" w:cs="Arial"/>
          <w:sz w:val="16"/>
          <w:szCs w:val="16"/>
        </w:rPr>
        <w:t>is</w:t>
      </w:r>
      <w:proofErr w:type="gramEnd"/>
      <w:r>
        <w:rPr>
          <w:rFonts w:ascii="Arial" w:eastAsia="Times New Roman" w:hAnsi="Arial" w:cs="Arial"/>
          <w:sz w:val="16"/>
          <w:szCs w:val="16"/>
        </w:rPr>
        <w:t xml:space="preserve"> a male.  Competitors can also run in higher age classes although we do not encourage it.   A hypothetical example could be a 15 year-old female and a 13 year-old male running as a pair.  Each of them would have to register in the M15-16 class. </w:t>
      </w:r>
    </w:p>
    <w:p w:rsidR="008C2043" w:rsidRDefault="008C2043" w:rsidP="008C2043">
      <w:pPr>
        <w:spacing w:before="100" w:after="100" w:line="240" w:lineRule="auto"/>
        <w:rPr>
          <w:rFonts w:ascii="Arial" w:eastAsia="Times New Roman" w:hAnsi="Arial" w:cs="Arial"/>
          <w:sz w:val="16"/>
          <w:szCs w:val="16"/>
        </w:rPr>
      </w:pPr>
      <w:r>
        <w:rPr>
          <w:rFonts w:ascii="Arial" w:eastAsia="Times New Roman" w:hAnsi="Arial" w:cs="Arial"/>
          <w:b/>
          <w:bCs/>
          <w:sz w:val="16"/>
          <w:szCs w:val="16"/>
        </w:rPr>
        <w:t>Team Number</w:t>
      </w:r>
      <w:r>
        <w:rPr>
          <w:rFonts w:ascii="Arial" w:eastAsia="Times New Roman" w:hAnsi="Arial" w:cs="Arial"/>
          <w:sz w:val="16"/>
          <w:szCs w:val="16"/>
        </w:rPr>
        <w:t xml:space="preserve">: Enter one competitor per line and </w:t>
      </w:r>
      <w:r>
        <w:rPr>
          <w:rFonts w:ascii="Arial" w:eastAsia="Times New Roman" w:hAnsi="Arial" w:cs="Arial"/>
          <w:b/>
          <w:bCs/>
          <w:sz w:val="16"/>
          <w:szCs w:val="16"/>
        </w:rPr>
        <w:t>use the team number to tie the members of a team together</w:t>
      </w:r>
      <w:r>
        <w:rPr>
          <w:rFonts w:ascii="Arial" w:eastAsia="Times New Roman" w:hAnsi="Arial" w:cs="Arial"/>
          <w:sz w:val="16"/>
          <w:szCs w:val="16"/>
        </w:rPr>
        <w:t xml:space="preserve">. A team can consist of a single, a pair, or a triple of competitors.  For example, a school with 13 competitors might have three singles, two pairs, and two triples with team numbers S1, S2, S3, P1, P1, P2, P2, T1, T1, T1, T2, T2, </w:t>
      </w:r>
      <w:proofErr w:type="gramStart"/>
      <w:r>
        <w:rPr>
          <w:rFonts w:ascii="Arial" w:eastAsia="Times New Roman" w:hAnsi="Arial" w:cs="Arial"/>
          <w:sz w:val="16"/>
          <w:szCs w:val="16"/>
        </w:rPr>
        <w:t>T2</w:t>
      </w:r>
      <w:proofErr w:type="gramEnd"/>
      <w:r>
        <w:rPr>
          <w:rFonts w:ascii="Arial" w:eastAsia="Times New Roman" w:hAnsi="Arial" w:cs="Arial"/>
          <w:sz w:val="16"/>
          <w:szCs w:val="16"/>
        </w:rPr>
        <w:t xml:space="preserve"> entered on 13 consecutive lines.  It is not absolutely necessary to keep members of the same team on consecutive lines, but it is preferable to do so. </w:t>
      </w:r>
    </w:p>
    <w:p w:rsidR="008C2043" w:rsidRDefault="008C2043" w:rsidP="008C2043">
      <w:pPr>
        <w:spacing w:after="0" w:line="240" w:lineRule="auto"/>
        <w:ind w:left="2160" w:hanging="2160"/>
        <w:rPr>
          <w:rFonts w:ascii="Arial" w:eastAsia="Times New Roman" w:hAnsi="Arial" w:cs="Arial"/>
          <w:sz w:val="16"/>
          <w:szCs w:val="16"/>
        </w:rPr>
      </w:pPr>
      <w:proofErr w:type="gramStart"/>
      <w:r>
        <w:rPr>
          <w:rFonts w:ascii="Arial" w:eastAsia="Times New Roman" w:hAnsi="Arial" w:cs="Arial"/>
          <w:b/>
          <w:bCs/>
          <w:sz w:val="16"/>
          <w:szCs w:val="16"/>
        </w:rPr>
        <w:t>Fee.</w:t>
      </w:r>
      <w:proofErr w:type="gramEnd"/>
      <w:r>
        <w:rPr>
          <w:rFonts w:ascii="Arial" w:eastAsia="Times New Roman" w:hAnsi="Arial" w:cs="Arial"/>
          <w:b/>
          <w:bCs/>
          <w:sz w:val="16"/>
          <w:szCs w:val="16"/>
        </w:rPr>
        <w:t xml:space="preserve"> </w:t>
      </w:r>
      <w:r>
        <w:rPr>
          <w:rFonts w:ascii="Arial" w:eastAsia="Times New Roman" w:hAnsi="Arial" w:cs="Arial"/>
          <w:sz w:val="16"/>
          <w:szCs w:val="16"/>
        </w:rPr>
        <w:t xml:space="preserve">$7.00 for one single covers the $3.50 gate fee to the Conservation Area plus one map, and one (loaned) dibber.  </w:t>
      </w:r>
    </w:p>
    <w:p w:rsidR="008C2043" w:rsidRDefault="008C2043" w:rsidP="008C2043">
      <w:pPr>
        <w:spacing w:after="0" w:line="240" w:lineRule="auto"/>
        <w:ind w:left="2160" w:hanging="2160"/>
        <w:rPr>
          <w:rFonts w:ascii="Arial" w:eastAsia="Times New Roman" w:hAnsi="Arial" w:cs="Arial"/>
          <w:sz w:val="16"/>
          <w:szCs w:val="16"/>
        </w:rPr>
      </w:pPr>
      <w:r>
        <w:rPr>
          <w:rFonts w:ascii="Arial" w:eastAsia="Times New Roman" w:hAnsi="Arial" w:cs="Arial"/>
          <w:sz w:val="16"/>
          <w:szCs w:val="16"/>
        </w:rPr>
        <w:t>7/00 + $7.00 for two members of a pair covers their $3.50 + $3.50 gate fees, two maps, and one (loaned) dibber</w:t>
      </w:r>
      <w:proofErr w:type="gramStart"/>
      <w:r>
        <w:rPr>
          <w:rFonts w:ascii="Arial" w:eastAsia="Times New Roman" w:hAnsi="Arial" w:cs="Arial"/>
          <w:sz w:val="16"/>
          <w:szCs w:val="16"/>
        </w:rPr>
        <w:t>..</w:t>
      </w:r>
      <w:proofErr w:type="gramEnd"/>
    </w:p>
    <w:p w:rsidR="008C2043" w:rsidRDefault="008C2043" w:rsidP="008C2043">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
    <w:p w:rsidR="008C2043" w:rsidRDefault="008C2043" w:rsidP="008C2043">
      <w:pPr>
        <w:spacing w:after="0" w:line="240" w:lineRule="auto"/>
        <w:rPr>
          <w:rFonts w:ascii="Arial" w:eastAsia="Times New Roman" w:hAnsi="Arial" w:cs="Arial"/>
          <w:sz w:val="16"/>
          <w:szCs w:val="16"/>
        </w:rPr>
      </w:pPr>
      <w:r>
        <w:rPr>
          <w:rFonts w:ascii="Arial" w:eastAsia="Times New Roman" w:hAnsi="Arial" w:cs="Arial"/>
          <w:sz w:val="16"/>
          <w:szCs w:val="16"/>
        </w:rPr>
        <w:t xml:space="preserve">Note that individuals and pairs compete in the same categories.  Triples at $21.00 are possible but NOT encouraged.  Adult officials, teachers, coaches, and parents will be admitted free provided that there is not more than one adult for every ten students.  We will pay the $6.50 gate fee for any additional adults beyond the one for each ten students.  </w:t>
      </w:r>
    </w:p>
    <w:p w:rsidR="008C2043" w:rsidRDefault="008C2043" w:rsidP="008C2043">
      <w:pPr>
        <w:spacing w:after="0" w:line="240" w:lineRule="auto"/>
        <w:rPr>
          <w:rFonts w:ascii="Arial" w:eastAsia="Times New Roman" w:hAnsi="Arial" w:cs="Arial"/>
          <w:sz w:val="16"/>
          <w:szCs w:val="16"/>
        </w:rPr>
      </w:pPr>
      <w:r>
        <w:rPr>
          <w:rFonts w:ascii="Arial" w:eastAsia="Times New Roman" w:hAnsi="Arial" w:cs="Arial"/>
          <w:sz w:val="16"/>
          <w:szCs w:val="16"/>
        </w:rPr>
        <w:t>We always need adult monitors for certain points on the map and for coaching, et cetera.  Please coordinate with us when registering your team.</w:t>
      </w:r>
    </w:p>
    <w:p w:rsidR="008C2043" w:rsidRDefault="008C2043" w:rsidP="008C2043">
      <w:pPr>
        <w:spacing w:after="0" w:line="240" w:lineRule="auto"/>
        <w:rPr>
          <w:rFonts w:ascii="Arial" w:eastAsia="Times New Roman" w:hAnsi="Arial" w:cs="Arial"/>
          <w:sz w:val="16"/>
          <w:szCs w:val="16"/>
        </w:rPr>
      </w:pPr>
    </w:p>
    <w:tbl>
      <w:tblPr>
        <w:tblW w:w="10314" w:type="dxa"/>
        <w:tblInd w:w="108" w:type="dxa"/>
        <w:tblLayout w:type="fixed"/>
        <w:tblLook w:val="0000" w:firstRow="0" w:lastRow="0" w:firstColumn="0" w:lastColumn="0" w:noHBand="0" w:noVBand="0"/>
      </w:tblPr>
      <w:tblGrid>
        <w:gridCol w:w="558"/>
        <w:gridCol w:w="2043"/>
        <w:gridCol w:w="2043"/>
        <w:gridCol w:w="1701"/>
        <w:gridCol w:w="567"/>
        <w:gridCol w:w="851"/>
        <w:gridCol w:w="992"/>
        <w:gridCol w:w="851"/>
        <w:gridCol w:w="708"/>
      </w:tblGrid>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No.</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First Name</w:t>
            </w:r>
          </w:p>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(Given Name)</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Last Name</w:t>
            </w:r>
          </w:p>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(Family Name)</w:t>
            </w: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Emergency </w:t>
            </w:r>
          </w:p>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Phone</w:t>
            </w: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M/F</w:t>
            </w: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Age</w:t>
            </w: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Class</w:t>
            </w: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Team No. </w:t>
            </w: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Fee</w:t>
            </w: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1</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2</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3</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4</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5</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6</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7</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8</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 xml:space="preserve">  9</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10</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11</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12</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13</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14</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15</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16</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17</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18</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19</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r w:rsidR="008C2043" w:rsidTr="00054A58">
        <w:tc>
          <w:tcPr>
            <w:tcW w:w="558" w:type="dxa"/>
            <w:tcBorders>
              <w:top w:val="single" w:sz="4" w:space="0" w:color="000000"/>
              <w:left w:val="single" w:sz="4" w:space="0" w:color="000000"/>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r>
              <w:rPr>
                <w:rFonts w:ascii="Arial" w:eastAsia="Times New Roman" w:hAnsi="Arial" w:cs="Arial"/>
                <w:sz w:val="18"/>
                <w:szCs w:val="18"/>
              </w:rPr>
              <w:t>20</w:t>
            </w: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2043"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170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567"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992"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851"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c>
          <w:tcPr>
            <w:tcW w:w="708" w:type="dxa"/>
            <w:tcBorders>
              <w:top w:val="single" w:sz="4" w:space="0" w:color="000000"/>
              <w:left w:val="nil"/>
              <w:bottom w:val="single" w:sz="4" w:space="0" w:color="000000"/>
              <w:right w:val="single" w:sz="4" w:space="0" w:color="000000"/>
            </w:tcBorders>
          </w:tcPr>
          <w:p w:rsidR="008C2043" w:rsidRDefault="008C2043" w:rsidP="00054A58">
            <w:pPr>
              <w:spacing w:after="0" w:line="240" w:lineRule="auto"/>
              <w:rPr>
                <w:rFonts w:ascii="Arial" w:eastAsia="Times New Roman" w:hAnsi="Arial" w:cs="Arial"/>
                <w:sz w:val="18"/>
                <w:szCs w:val="18"/>
              </w:rPr>
            </w:pPr>
          </w:p>
        </w:tc>
      </w:tr>
    </w:tbl>
    <w:p w:rsidR="008C2043" w:rsidRDefault="008C2043" w:rsidP="008C2043">
      <w:pPr>
        <w:spacing w:after="0" w:line="240" w:lineRule="auto"/>
        <w:outlineLvl w:val="4"/>
        <w:rPr>
          <w:rFonts w:ascii="Arial" w:eastAsia="Times New Roman" w:hAnsi="Arial" w:cs="Arial"/>
          <w:b/>
          <w:bCs/>
          <w:sz w:val="18"/>
          <w:szCs w:val="18"/>
        </w:rPr>
      </w:pPr>
    </w:p>
    <w:p w:rsidR="008C2043" w:rsidRDefault="008C2043" w:rsidP="008C2043">
      <w:pPr>
        <w:spacing w:after="0" w:line="240" w:lineRule="auto"/>
        <w:outlineLvl w:val="4"/>
        <w:rPr>
          <w:rFonts w:ascii="Arial" w:eastAsia="Times New Roman" w:hAnsi="Arial" w:cs="Arial"/>
          <w:b/>
          <w:bCs/>
          <w:sz w:val="18"/>
          <w:szCs w:val="18"/>
        </w:rPr>
      </w:pPr>
      <w:r>
        <w:rPr>
          <w:rFonts w:ascii="Arial" w:eastAsia="Times New Roman" w:hAnsi="Arial" w:cs="Arial"/>
          <w:b/>
          <w:bCs/>
          <w:sz w:val="18"/>
          <w:szCs w:val="18"/>
        </w:rPr>
        <w:t>School Name</w:t>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t>School Address</w:t>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p>
    <w:p w:rsidR="008C2043" w:rsidRDefault="008C2043" w:rsidP="008C2043">
      <w:pPr>
        <w:spacing w:after="0" w:line="240" w:lineRule="auto"/>
        <w:outlineLvl w:val="4"/>
        <w:rPr>
          <w:rFonts w:ascii="Arial" w:eastAsia="Times New Roman" w:hAnsi="Arial" w:cs="Arial"/>
          <w:b/>
          <w:bCs/>
          <w:sz w:val="18"/>
          <w:szCs w:val="18"/>
        </w:rPr>
      </w:pPr>
      <w:r>
        <w:rPr>
          <w:rFonts w:ascii="Arial" w:eastAsia="Times New Roman" w:hAnsi="Arial" w:cs="Arial"/>
          <w:b/>
          <w:bCs/>
          <w:sz w:val="18"/>
          <w:szCs w:val="18"/>
        </w:rPr>
        <w:t xml:space="preserve"> </w:t>
      </w:r>
    </w:p>
    <w:p w:rsidR="008C2043" w:rsidRDefault="008C2043" w:rsidP="008C2043">
      <w:pPr>
        <w:spacing w:after="0" w:line="240" w:lineRule="auto"/>
        <w:outlineLvl w:val="4"/>
        <w:rPr>
          <w:rFonts w:ascii="Arial" w:eastAsia="Times New Roman" w:hAnsi="Arial" w:cs="Arial"/>
          <w:b/>
          <w:bCs/>
          <w:sz w:val="18"/>
          <w:szCs w:val="18"/>
        </w:rPr>
      </w:pPr>
      <w:r>
        <w:rPr>
          <w:rFonts w:ascii="Arial" w:eastAsia="Times New Roman" w:hAnsi="Arial" w:cs="Arial"/>
          <w:b/>
          <w:bCs/>
          <w:sz w:val="18"/>
          <w:szCs w:val="18"/>
        </w:rPr>
        <w:t xml:space="preserve">School Mailing Address </w:t>
      </w:r>
    </w:p>
    <w:p w:rsidR="008C2043" w:rsidRDefault="008C2043" w:rsidP="008C2043">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 </w:t>
      </w:r>
    </w:p>
    <w:p w:rsidR="008C2043" w:rsidRDefault="008C2043" w:rsidP="008C2043">
      <w:pPr>
        <w:spacing w:after="0" w:line="240" w:lineRule="auto"/>
        <w:rPr>
          <w:rFonts w:ascii="Arial" w:eastAsia="Times New Roman" w:hAnsi="Arial" w:cs="Arial"/>
          <w:b/>
          <w:bCs/>
          <w:sz w:val="18"/>
          <w:szCs w:val="18"/>
        </w:rPr>
      </w:pPr>
      <w:r>
        <w:rPr>
          <w:rFonts w:ascii="Arial" w:eastAsia="Times New Roman" w:hAnsi="Arial" w:cs="Arial"/>
          <w:b/>
          <w:bCs/>
          <w:sz w:val="18"/>
          <w:szCs w:val="18"/>
        </w:rPr>
        <w:t>School Phone</w:t>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t>and E-mail</w:t>
      </w:r>
    </w:p>
    <w:p w:rsidR="008C2043" w:rsidRDefault="008C2043" w:rsidP="008C2043">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 </w:t>
      </w:r>
    </w:p>
    <w:p w:rsidR="008C2043" w:rsidRDefault="008C2043" w:rsidP="008C2043">
      <w:pPr>
        <w:spacing w:after="0" w:line="240" w:lineRule="auto"/>
        <w:rPr>
          <w:rFonts w:ascii="Arial" w:eastAsia="Times New Roman" w:hAnsi="Arial" w:cs="Arial"/>
          <w:b/>
          <w:bCs/>
          <w:sz w:val="18"/>
          <w:szCs w:val="18"/>
        </w:rPr>
      </w:pPr>
      <w:proofErr w:type="gramStart"/>
      <w:r>
        <w:rPr>
          <w:rFonts w:ascii="Arial" w:eastAsia="Times New Roman" w:hAnsi="Arial" w:cs="Arial"/>
          <w:b/>
          <w:bCs/>
          <w:sz w:val="18"/>
          <w:szCs w:val="18"/>
        </w:rPr>
        <w:t>Teacher’s Name and Emergency Phone.</w:t>
      </w:r>
      <w:proofErr w:type="gramEnd"/>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r>
      <w:r>
        <w:rPr>
          <w:rFonts w:ascii="Arial" w:eastAsia="Times New Roman" w:hAnsi="Arial" w:cs="Arial"/>
          <w:b/>
          <w:bCs/>
          <w:sz w:val="18"/>
          <w:szCs w:val="18"/>
        </w:rPr>
        <w:tab/>
        <w:t xml:space="preserve"> Teacher’s E-</w:t>
      </w:r>
      <w:proofErr w:type="gramStart"/>
      <w:r>
        <w:rPr>
          <w:rFonts w:ascii="Arial" w:eastAsia="Times New Roman" w:hAnsi="Arial" w:cs="Arial"/>
          <w:b/>
          <w:bCs/>
          <w:sz w:val="18"/>
          <w:szCs w:val="18"/>
        </w:rPr>
        <w:t>mail  (</w:t>
      </w:r>
      <w:proofErr w:type="gramEnd"/>
      <w:r>
        <w:rPr>
          <w:rFonts w:ascii="Arial" w:eastAsia="Times New Roman" w:hAnsi="Arial" w:cs="Arial"/>
          <w:b/>
          <w:bCs/>
          <w:sz w:val="18"/>
          <w:szCs w:val="18"/>
        </w:rPr>
        <w:t>OPTIONAL)</w:t>
      </w:r>
    </w:p>
    <w:p w:rsidR="006514CE" w:rsidRDefault="006514CE" w:rsidP="008C2043">
      <w:pPr>
        <w:spacing w:after="0" w:line="240" w:lineRule="auto"/>
        <w:rPr>
          <w:rFonts w:ascii="Arial" w:eastAsia="Times New Roman" w:hAnsi="Arial" w:cs="Arial"/>
          <w:b/>
          <w:bCs/>
          <w:sz w:val="18"/>
          <w:szCs w:val="18"/>
        </w:rPr>
      </w:pPr>
    </w:p>
    <w:p w:rsidR="008C2043" w:rsidRDefault="008C2043" w:rsidP="008C2043">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Please provide a separate list of </w:t>
      </w:r>
      <w:proofErr w:type="spellStart"/>
      <w:r>
        <w:rPr>
          <w:rFonts w:ascii="Arial" w:eastAsia="Times New Roman" w:hAnsi="Arial" w:cs="Arial"/>
          <w:b/>
          <w:bCs/>
          <w:sz w:val="18"/>
          <w:szCs w:val="18"/>
        </w:rPr>
        <w:t>Helper’snames</w:t>
      </w:r>
      <w:proofErr w:type="spellEnd"/>
      <w:r>
        <w:rPr>
          <w:rFonts w:ascii="Arial" w:eastAsia="Times New Roman" w:hAnsi="Arial" w:cs="Arial"/>
          <w:b/>
          <w:bCs/>
          <w:sz w:val="18"/>
          <w:szCs w:val="18"/>
        </w:rPr>
        <w:t>, emergency phone numbers, and e-</w:t>
      </w:r>
      <w:proofErr w:type="gramStart"/>
      <w:r>
        <w:rPr>
          <w:rFonts w:ascii="Arial" w:eastAsia="Times New Roman" w:hAnsi="Arial" w:cs="Arial"/>
          <w:b/>
          <w:bCs/>
          <w:sz w:val="18"/>
          <w:szCs w:val="18"/>
        </w:rPr>
        <w:t>mails(</w:t>
      </w:r>
      <w:proofErr w:type="gramEnd"/>
      <w:r>
        <w:rPr>
          <w:rFonts w:ascii="Arial" w:eastAsia="Times New Roman" w:hAnsi="Arial" w:cs="Arial"/>
          <w:b/>
          <w:bCs/>
          <w:sz w:val="18"/>
          <w:szCs w:val="18"/>
        </w:rPr>
        <w:t>Optional)</w:t>
      </w:r>
    </w:p>
    <w:p w:rsidR="006514CE" w:rsidRDefault="006514CE" w:rsidP="008C2043">
      <w:pPr>
        <w:spacing w:after="0" w:line="240" w:lineRule="auto"/>
        <w:rPr>
          <w:rFonts w:ascii="Arial" w:eastAsia="Times New Roman" w:hAnsi="Arial" w:cs="Arial"/>
          <w:b/>
          <w:bCs/>
          <w:sz w:val="18"/>
          <w:szCs w:val="18"/>
        </w:rPr>
      </w:pPr>
    </w:p>
    <w:p w:rsidR="008C2043" w:rsidRDefault="008C2043" w:rsidP="008C2043">
      <w:pPr>
        <w:spacing w:after="0" w:line="240" w:lineRule="auto"/>
      </w:pPr>
      <w:r>
        <w:rPr>
          <w:rFonts w:ascii="Arial" w:eastAsia="Times New Roman" w:hAnsi="Arial" w:cs="Arial"/>
          <w:b/>
          <w:bCs/>
          <w:sz w:val="18"/>
          <w:szCs w:val="18"/>
        </w:rPr>
        <w:t>P</w:t>
      </w:r>
      <w:r w:rsidR="006514CE">
        <w:rPr>
          <w:rFonts w:ascii="Arial" w:eastAsia="Times New Roman" w:hAnsi="Arial" w:cs="Arial"/>
          <w:b/>
          <w:bCs/>
          <w:sz w:val="18"/>
          <w:szCs w:val="18"/>
        </w:rPr>
        <w:t>ro</w:t>
      </w:r>
      <w:bookmarkStart w:id="0" w:name="_GoBack"/>
      <w:bookmarkEnd w:id="0"/>
      <w:r>
        <w:rPr>
          <w:rFonts w:ascii="Arial" w:eastAsia="Times New Roman" w:hAnsi="Arial" w:cs="Arial"/>
          <w:b/>
          <w:bCs/>
          <w:sz w:val="18"/>
          <w:szCs w:val="18"/>
        </w:rPr>
        <w:t xml:space="preserve">vide similar information on another sheet for Volunteer’s names, </w:t>
      </w:r>
      <w:proofErr w:type="spellStart"/>
      <w:r>
        <w:rPr>
          <w:rFonts w:ascii="Arial" w:eastAsia="Times New Roman" w:hAnsi="Arial" w:cs="Arial"/>
          <w:b/>
          <w:bCs/>
          <w:sz w:val="18"/>
          <w:szCs w:val="18"/>
        </w:rPr>
        <w:t>etc</w:t>
      </w:r>
      <w:proofErr w:type="spellEnd"/>
    </w:p>
    <w:p w:rsidR="00942B9F" w:rsidRDefault="00942B9F"/>
    <w:sectPr w:rsidR="00942B9F" w:rsidSect="008C204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43"/>
    <w:rsid w:val="006514CE"/>
    <w:rsid w:val="008C2043"/>
    <w:rsid w:val="00942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4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C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4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C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lcolmgoddard@sympatic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 Malc</dc:creator>
  <cp:lastModifiedBy>Magic Malc</cp:lastModifiedBy>
  <cp:revision>2</cp:revision>
  <dcterms:created xsi:type="dcterms:W3CDTF">2016-03-15T16:52:00Z</dcterms:created>
  <dcterms:modified xsi:type="dcterms:W3CDTF">2016-03-15T17:45:00Z</dcterms:modified>
</cp:coreProperties>
</file>