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59" w:rsidRDefault="00C4748A" w:rsidP="00C4748A">
      <w:pPr>
        <w:rPr>
          <w:rFonts w:ascii="Arial" w:eastAsia="Times New Roman" w:hAnsi="Arial" w:cs="Arial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EB322A">
        <w:t>REGISTRATION SHEET for</w:t>
      </w:r>
    </w:p>
    <w:p w:rsidR="00192B59" w:rsidRDefault="00EB322A" w:rsidP="00EB32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37</w:t>
      </w:r>
      <w:r w:rsidRPr="00EB322A">
        <w:rPr>
          <w:rFonts w:ascii="Arial" w:eastAsia="Times New Roman" w:hAnsi="Arial" w:cs="Arial"/>
          <w:sz w:val="28"/>
          <w:szCs w:val="28"/>
          <w:vertAlign w:val="superscript"/>
        </w:rPr>
        <w:t>th</w:t>
      </w:r>
      <w:r>
        <w:rPr>
          <w:rFonts w:ascii="Arial" w:eastAsia="Times New Roman" w:hAnsi="Arial" w:cs="Arial"/>
          <w:sz w:val="28"/>
          <w:szCs w:val="28"/>
        </w:rPr>
        <w:t xml:space="preserve"> ANNUAL GTA</w:t>
      </w:r>
    </w:p>
    <w:p w:rsidR="00192B59" w:rsidRPr="00EB322A" w:rsidRDefault="00301580" w:rsidP="00EB32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SCHOOLS ORIENTEERING </w:t>
      </w:r>
      <w:r w:rsidR="00EB322A">
        <w:rPr>
          <w:rFonts w:ascii="Arial" w:eastAsia="Times New Roman" w:hAnsi="Arial" w:cs="Arial"/>
          <w:sz w:val="28"/>
          <w:szCs w:val="28"/>
        </w:rPr>
        <w:t>MEET</w:t>
      </w:r>
    </w:p>
    <w:p w:rsidR="00192B59" w:rsidRDefault="003015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EB322A" w:rsidRDefault="0030158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We are not using on-line registration this year.  Type or keyboard all required information on this manual form using MSWord.  Attach the form to an e-mail and send it to the Meet Registrar, </w:t>
      </w:r>
      <w:proofErr w:type="gramStart"/>
      <w:r>
        <w:rPr>
          <w:rFonts w:ascii="Arial" w:eastAsia="Times New Roman" w:hAnsi="Arial" w:cs="Arial"/>
          <w:sz w:val="16"/>
          <w:szCs w:val="16"/>
        </w:rPr>
        <w:t>Malcolm  Goddard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,   </w:t>
      </w:r>
      <w:hyperlink r:id="rId9" w:history="1">
        <w:r w:rsidR="00EB322A" w:rsidRPr="00EB322A">
          <w:rPr>
            <w:rStyle w:val="Hyperlink"/>
            <w:rFonts w:ascii="Arial" w:eastAsia="Times New Roman" w:hAnsi="Arial" w:cs="Arial"/>
            <w:sz w:val="16"/>
            <w:szCs w:val="16"/>
          </w:rPr>
          <w:t>malcgod@gmail.com</w:t>
        </w:r>
      </w:hyperlink>
      <w:r w:rsidR="00EB322A">
        <w:rPr>
          <w:rFonts w:ascii="Arial" w:eastAsia="Times New Roman" w:hAnsi="Arial" w:cs="Arial"/>
          <w:sz w:val="16"/>
          <w:szCs w:val="16"/>
        </w:rPr>
        <w:t xml:space="preserve"> </w:t>
      </w:r>
    </w:p>
    <w:p w:rsidR="00192B59" w:rsidRDefault="0030158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Initial entry must be mad</w:t>
      </w:r>
      <w:r w:rsidR="00EB322A">
        <w:rPr>
          <w:rFonts w:ascii="Arial" w:eastAsia="Times New Roman" w:hAnsi="Arial" w:cs="Arial"/>
          <w:sz w:val="16"/>
          <w:szCs w:val="16"/>
        </w:rPr>
        <w:t>e by midnight, Wednesday, May 10</w:t>
      </w:r>
      <w:r>
        <w:rPr>
          <w:rFonts w:ascii="Arial" w:eastAsia="Times New Roman" w:hAnsi="Arial" w:cs="Arial"/>
          <w:sz w:val="16"/>
          <w:szCs w:val="16"/>
        </w:rPr>
        <w:t>.  Necessary revisions must be mad</w:t>
      </w:r>
      <w:r w:rsidR="00EB322A">
        <w:rPr>
          <w:rFonts w:ascii="Arial" w:eastAsia="Times New Roman" w:hAnsi="Arial" w:cs="Arial"/>
          <w:sz w:val="16"/>
          <w:szCs w:val="16"/>
        </w:rPr>
        <w:t>e by 8.00 a.m., Saturday, May 13</w:t>
      </w:r>
      <w:r>
        <w:rPr>
          <w:rFonts w:ascii="Arial" w:eastAsia="Times New Roman" w:hAnsi="Arial" w:cs="Arial"/>
          <w:sz w:val="16"/>
          <w:szCs w:val="16"/>
        </w:rPr>
        <w:t xml:space="preserve">.  Please bring your </w:t>
      </w:r>
      <w:proofErr w:type="spellStart"/>
      <w:r>
        <w:rPr>
          <w:rFonts w:ascii="Arial" w:eastAsia="Times New Roman" w:hAnsi="Arial" w:cs="Arial"/>
          <w:sz w:val="16"/>
          <w:szCs w:val="16"/>
        </w:rPr>
        <w:t>cheque</w:t>
      </w:r>
      <w:proofErr w:type="spellEnd"/>
      <w:r>
        <w:rPr>
          <w:rFonts w:ascii="Arial" w:eastAsia="Times New Roman" w:hAnsi="Arial" w:cs="Arial"/>
          <w:sz w:val="16"/>
          <w:szCs w:val="16"/>
        </w:rPr>
        <w:t>, payable to the Toronto O</w:t>
      </w:r>
      <w:r w:rsidR="00EB322A">
        <w:rPr>
          <w:rFonts w:ascii="Arial" w:eastAsia="Times New Roman" w:hAnsi="Arial" w:cs="Arial"/>
          <w:sz w:val="16"/>
          <w:szCs w:val="16"/>
        </w:rPr>
        <w:t>rienteering Club., to the meet.</w:t>
      </w:r>
      <w:r>
        <w:rPr>
          <w:rFonts w:ascii="Arial" w:eastAsia="Times New Roman" w:hAnsi="Arial" w:cs="Arial"/>
          <w:sz w:val="16"/>
          <w:szCs w:val="16"/>
        </w:rPr>
        <w:t xml:space="preserve">  Please remember that we never cancel because of the weather.  We will be there!  </w:t>
      </w:r>
    </w:p>
    <w:p w:rsidR="00192B59" w:rsidRDefault="00301580">
      <w:pPr>
        <w:spacing w:before="100" w:after="10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Name</w:t>
      </w:r>
      <w:r>
        <w:rPr>
          <w:rFonts w:ascii="Arial" w:eastAsia="Times New Roman" w:hAnsi="Arial" w:cs="Arial"/>
          <w:sz w:val="16"/>
          <w:szCs w:val="16"/>
        </w:rPr>
        <w:t xml:space="preserve">: Enter </w:t>
      </w:r>
      <w:r>
        <w:rPr>
          <w:rFonts w:ascii="Arial" w:eastAsia="Times New Roman" w:hAnsi="Arial" w:cs="Arial"/>
          <w:b/>
          <w:bCs/>
          <w:sz w:val="16"/>
          <w:szCs w:val="16"/>
        </w:rPr>
        <w:t>one competitor per line with given name first and family name last.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b/>
          <w:bCs/>
          <w:sz w:val="16"/>
          <w:szCs w:val="16"/>
        </w:rPr>
        <w:t>Phone</w:t>
      </w:r>
      <w:r>
        <w:rPr>
          <w:rFonts w:ascii="Arial" w:eastAsia="Times New Roman" w:hAnsi="Arial" w:cs="Arial"/>
          <w:sz w:val="16"/>
          <w:szCs w:val="16"/>
        </w:rPr>
        <w:t>:  Enter an emergency number.</w:t>
      </w:r>
    </w:p>
    <w:p w:rsidR="00192B59" w:rsidRDefault="00301580">
      <w:pPr>
        <w:spacing w:before="100" w:after="10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Gender</w:t>
      </w:r>
      <w:r>
        <w:rPr>
          <w:rFonts w:ascii="Arial" w:eastAsia="Times New Roman" w:hAnsi="Arial" w:cs="Arial"/>
          <w:sz w:val="16"/>
          <w:szCs w:val="16"/>
        </w:rPr>
        <w:t>: Enter M or F.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b/>
          <w:bCs/>
          <w:sz w:val="16"/>
          <w:szCs w:val="16"/>
        </w:rPr>
        <w:t>Age:</w:t>
      </w:r>
      <w:r>
        <w:rPr>
          <w:rFonts w:ascii="Arial" w:eastAsia="Times New Roman" w:hAnsi="Arial" w:cs="Arial"/>
          <w:sz w:val="16"/>
          <w:szCs w:val="16"/>
        </w:rPr>
        <w:t xml:space="preserve"> Enter the age the competitor will have at the end of the pres</w:t>
      </w:r>
      <w:r w:rsidR="00EB322A">
        <w:rPr>
          <w:rFonts w:ascii="Arial" w:eastAsia="Times New Roman" w:hAnsi="Arial" w:cs="Arial"/>
          <w:sz w:val="16"/>
          <w:szCs w:val="16"/>
        </w:rPr>
        <w:t>ent calendar year (Dec. 31, 2017</w:t>
      </w:r>
      <w:r>
        <w:rPr>
          <w:rFonts w:ascii="Arial" w:eastAsia="Times New Roman" w:hAnsi="Arial" w:cs="Arial"/>
          <w:sz w:val="16"/>
          <w:szCs w:val="16"/>
        </w:rPr>
        <w:t>)</w:t>
      </w:r>
      <w:proofErr w:type="gramStart"/>
      <w:r>
        <w:rPr>
          <w:rFonts w:ascii="Arial" w:eastAsia="Times New Roman" w:hAnsi="Arial" w:cs="Arial"/>
          <w:sz w:val="16"/>
          <w:szCs w:val="16"/>
        </w:rPr>
        <w:t>..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 </w:t>
      </w:r>
    </w:p>
    <w:p w:rsidR="00192B59" w:rsidRDefault="00301580">
      <w:pPr>
        <w:spacing w:before="100" w:after="10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Class</w:t>
      </w:r>
      <w:r>
        <w:rPr>
          <w:rFonts w:ascii="Arial" w:eastAsia="Times New Roman" w:hAnsi="Arial" w:cs="Arial"/>
          <w:sz w:val="16"/>
          <w:szCs w:val="16"/>
        </w:rPr>
        <w:t xml:space="preserve">: Enter one of M11-12, M13-14, M15-16, M17-19, F11-12, F13-14, F15-16, or F17-19. A team must run in a male class if one or more of the team members </w:t>
      </w:r>
      <w:proofErr w:type="gramStart"/>
      <w:r>
        <w:rPr>
          <w:rFonts w:ascii="Arial" w:eastAsia="Times New Roman" w:hAnsi="Arial" w:cs="Arial"/>
          <w:sz w:val="16"/>
          <w:szCs w:val="16"/>
        </w:rPr>
        <w:t>is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a male.  Competitors can also run in higher age classes although we do not encourage it.   A hypothetical example could be a 15 year-old female and a 13 year-old male running as a pair.  Each of them would have to register in the M15-16 class. </w:t>
      </w:r>
    </w:p>
    <w:p w:rsidR="00192B59" w:rsidRDefault="00301580" w:rsidP="00C4748A">
      <w:pPr>
        <w:spacing w:before="100" w:after="10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Team Number</w:t>
      </w:r>
      <w:r>
        <w:rPr>
          <w:rFonts w:ascii="Arial" w:eastAsia="Times New Roman" w:hAnsi="Arial" w:cs="Arial"/>
          <w:sz w:val="16"/>
          <w:szCs w:val="16"/>
        </w:rPr>
        <w:t xml:space="preserve">: Enter one competitor per line and </w:t>
      </w:r>
      <w:r>
        <w:rPr>
          <w:rFonts w:ascii="Arial" w:eastAsia="Times New Roman" w:hAnsi="Arial" w:cs="Arial"/>
          <w:b/>
          <w:bCs/>
          <w:sz w:val="16"/>
          <w:szCs w:val="16"/>
        </w:rPr>
        <w:t>use the team number to tie the members of a team together</w:t>
      </w:r>
      <w:r>
        <w:rPr>
          <w:rFonts w:ascii="Arial" w:eastAsia="Times New Roman" w:hAnsi="Arial" w:cs="Arial"/>
          <w:sz w:val="16"/>
          <w:szCs w:val="16"/>
        </w:rPr>
        <w:t xml:space="preserve">. A team can consist of a single, a pair, or a triple of competitors.  For example, a school with 13 competitors might have three singles, two pairs, and two triples with team numbers S1, S2, S3, P1, P1, P2, P2, T1, T1, T1, T2, T2, </w:t>
      </w:r>
      <w:proofErr w:type="gramStart"/>
      <w:r>
        <w:rPr>
          <w:rFonts w:ascii="Arial" w:eastAsia="Times New Roman" w:hAnsi="Arial" w:cs="Arial"/>
          <w:sz w:val="16"/>
          <w:szCs w:val="16"/>
        </w:rPr>
        <w:t>T2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entered on 13 consecutive lines.  It is not absolutely necessary to keep members of the same team on consecutive lines, but it is preferable to do so. </w:t>
      </w:r>
    </w:p>
    <w:p w:rsidR="00192B59" w:rsidRDefault="0030158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We always need adult monitors for certain points on the map and for coaching, et cetera.  Please coordinate with us when registering your team.</w:t>
      </w:r>
    </w:p>
    <w:p w:rsidR="00192B59" w:rsidRDefault="00192B5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"/>
        <w:gridCol w:w="2043"/>
        <w:gridCol w:w="2043"/>
        <w:gridCol w:w="1701"/>
        <w:gridCol w:w="567"/>
        <w:gridCol w:w="851"/>
        <w:gridCol w:w="992"/>
        <w:gridCol w:w="851"/>
        <w:gridCol w:w="708"/>
      </w:tblGrid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No.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First Name</w:t>
            </w:r>
          </w:p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(Given Name)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Last Name</w:t>
            </w:r>
          </w:p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(Family Name)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Emergency </w:t>
            </w:r>
          </w:p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Phone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M/F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Age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Class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Team No.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Fee</w:t>
            </w: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1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3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4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5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6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7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8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9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2B5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59" w:rsidRDefault="003015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B59" w:rsidRDefault="00192B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92B59" w:rsidRDefault="00301580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School Name</w:t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ab/>
        <w:t>School Address</w:t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</w:p>
    <w:p w:rsidR="00192B59" w:rsidRDefault="00301580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192B59" w:rsidRDefault="00301580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School Mailing Address </w:t>
      </w:r>
    </w:p>
    <w:p w:rsidR="00192B59" w:rsidRDefault="0030158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192B59" w:rsidRDefault="0030158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School Phone</w:t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ab/>
        <w:t>and E-mail</w:t>
      </w:r>
      <w:r w:rsidR="00361553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="00361553">
        <w:rPr>
          <w:rFonts w:ascii="Arial" w:eastAsia="Times New Roman" w:hAnsi="Arial" w:cs="Arial"/>
          <w:b/>
          <w:bCs/>
          <w:sz w:val="18"/>
          <w:szCs w:val="18"/>
        </w:rPr>
        <w:t>adress</w:t>
      </w:r>
      <w:proofErr w:type="spellEnd"/>
    </w:p>
    <w:p w:rsidR="00192B59" w:rsidRDefault="0030158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192B59" w:rsidRDefault="0030158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proofErr w:type="gramStart"/>
      <w:r>
        <w:rPr>
          <w:rFonts w:ascii="Arial" w:eastAsia="Times New Roman" w:hAnsi="Arial" w:cs="Arial"/>
          <w:b/>
          <w:bCs/>
          <w:sz w:val="18"/>
          <w:szCs w:val="18"/>
        </w:rPr>
        <w:t>Teacher’s Name and Emergency Phone.</w:t>
      </w:r>
      <w:proofErr w:type="gramEnd"/>
      <w:r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ab/>
        <w:t xml:space="preserve"> Teacher’s E-</w:t>
      </w:r>
      <w:proofErr w:type="gramStart"/>
      <w:r>
        <w:rPr>
          <w:rFonts w:ascii="Arial" w:eastAsia="Times New Roman" w:hAnsi="Arial" w:cs="Arial"/>
          <w:b/>
          <w:bCs/>
          <w:sz w:val="18"/>
          <w:szCs w:val="18"/>
        </w:rPr>
        <w:t>mail  (</w:t>
      </w:r>
      <w:proofErr w:type="gramEnd"/>
      <w:r>
        <w:rPr>
          <w:rFonts w:ascii="Arial" w:eastAsia="Times New Roman" w:hAnsi="Arial" w:cs="Arial"/>
          <w:b/>
          <w:bCs/>
          <w:sz w:val="18"/>
          <w:szCs w:val="18"/>
        </w:rPr>
        <w:t>OPTIONAL)</w:t>
      </w:r>
    </w:p>
    <w:p w:rsidR="00361553" w:rsidRDefault="0036155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361553" w:rsidRDefault="0030158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Please provide a separate list of Helpers</w:t>
      </w:r>
      <w:r w:rsidR="00361553">
        <w:rPr>
          <w:rFonts w:ascii="Arial" w:eastAsia="Times New Roman" w:hAnsi="Arial" w:cs="Arial"/>
          <w:b/>
          <w:bCs/>
          <w:sz w:val="18"/>
          <w:szCs w:val="18"/>
        </w:rPr>
        <w:t xml:space="preserve">’ </w:t>
      </w:r>
      <w:r>
        <w:rPr>
          <w:rFonts w:ascii="Arial" w:eastAsia="Times New Roman" w:hAnsi="Arial" w:cs="Arial"/>
          <w:b/>
          <w:bCs/>
          <w:sz w:val="18"/>
          <w:szCs w:val="18"/>
        </w:rPr>
        <w:t>names, emergency phone numbers, and e-</w:t>
      </w:r>
      <w:proofErr w:type="gramStart"/>
      <w:r>
        <w:rPr>
          <w:rFonts w:ascii="Arial" w:eastAsia="Times New Roman" w:hAnsi="Arial" w:cs="Arial"/>
          <w:b/>
          <w:bCs/>
          <w:sz w:val="18"/>
          <w:szCs w:val="18"/>
        </w:rPr>
        <w:t>mails(</w:t>
      </w:r>
      <w:proofErr w:type="gramEnd"/>
      <w:r>
        <w:rPr>
          <w:rFonts w:ascii="Arial" w:eastAsia="Times New Roman" w:hAnsi="Arial" w:cs="Arial"/>
          <w:b/>
          <w:bCs/>
          <w:sz w:val="18"/>
          <w:szCs w:val="18"/>
        </w:rPr>
        <w:t>Optional)</w:t>
      </w:r>
      <w:r w:rsidR="00361553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192B59" w:rsidRPr="00361553" w:rsidRDefault="00192B5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bookmarkStart w:id="0" w:name="_GoBack"/>
      <w:bookmarkEnd w:id="0"/>
    </w:p>
    <w:p w:rsidR="00192B59" w:rsidRDefault="00192B59">
      <w:pPr>
        <w:pStyle w:val="BodyText"/>
        <w:rPr>
          <w:b w:val="0"/>
          <w:bCs/>
          <w:sz w:val="18"/>
        </w:rPr>
      </w:pPr>
    </w:p>
    <w:sectPr w:rsidR="00192B59" w:rsidSect="00C4748A">
      <w:pgSz w:w="12240" w:h="15840"/>
      <w:pgMar w:top="1440" w:right="1440" w:bottom="1440" w:left="1440" w:header="39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05" w:rsidRDefault="00A33C05">
      <w:pPr>
        <w:spacing w:after="0" w:line="240" w:lineRule="auto"/>
      </w:pPr>
      <w:r>
        <w:separator/>
      </w:r>
    </w:p>
  </w:endnote>
  <w:endnote w:type="continuationSeparator" w:id="0">
    <w:p w:rsidR="00A33C05" w:rsidRDefault="00A3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05" w:rsidRDefault="00A33C05">
      <w:pPr>
        <w:spacing w:after="0" w:line="240" w:lineRule="auto"/>
      </w:pPr>
      <w:r>
        <w:separator/>
      </w:r>
    </w:p>
  </w:footnote>
  <w:footnote w:type="continuationSeparator" w:id="0">
    <w:p w:rsidR="00A33C05" w:rsidRDefault="00A33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oNotTrackMoves/>
  <w:defaultTabStop w:val="720"/>
  <w:drawingGridHorizontalSpacing w:val="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B59"/>
    <w:rsid w:val="00062D32"/>
    <w:rsid w:val="00192B59"/>
    <w:rsid w:val="002C2385"/>
    <w:rsid w:val="00301580"/>
    <w:rsid w:val="00361553"/>
    <w:rsid w:val="0074327C"/>
    <w:rsid w:val="007C292E"/>
    <w:rsid w:val="007C5862"/>
    <w:rsid w:val="008A05D7"/>
    <w:rsid w:val="008E3C59"/>
    <w:rsid w:val="009F49F2"/>
    <w:rsid w:val="00A33C05"/>
    <w:rsid w:val="00AA2DE5"/>
    <w:rsid w:val="00AE7C81"/>
    <w:rsid w:val="00C4748A"/>
    <w:rsid w:val="00E2580F"/>
    <w:rsid w:val="00E41B5B"/>
    <w:rsid w:val="00EB2120"/>
    <w:rsid w:val="00EB322A"/>
    <w:rsid w:val="00F56373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outlineLvl w:val="6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unhideWhenUsed/>
    <w:rPr>
      <w:b/>
      <w:sz w:val="16"/>
    </w:rPr>
  </w:style>
  <w:style w:type="paragraph" w:styleId="BodyText3">
    <w:name w:val="Body Text 3"/>
    <w:basedOn w:val="Normal"/>
    <w:semiHidden/>
    <w:unhideWhenUsed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</w:pPr>
    <w:rPr>
      <w:sz w:val="16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unhideWhenUsed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</w:style>
  <w:style w:type="character" w:customStyle="1" w:styleId="BalloonTextChar">
    <w:name w:val="Balloon Text Char"/>
    <w:link w:val="BalloonText"/>
    <w:semiHidden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ndalbrett@gmai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46AA90-63E2-4763-8C75-E672EDC7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 Meet Flyer for</vt:lpstr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 Meet Flyer for</dc:title>
  <dc:creator>Tom</dc:creator>
  <cp:lastModifiedBy>Magic Malc</cp:lastModifiedBy>
  <cp:revision>3</cp:revision>
  <cp:lastPrinted>2016-04-07T16:54:00Z</cp:lastPrinted>
  <dcterms:created xsi:type="dcterms:W3CDTF">2017-04-11T23:53:00Z</dcterms:created>
  <dcterms:modified xsi:type="dcterms:W3CDTF">2017-04-12T00:10:00Z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